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4FFB3E" w14:textId="2EE242EE" w:rsidR="00DC5395" w:rsidRDefault="00DC5395" w:rsidP="00DC5395">
      <w:pPr>
        <w:ind w:left="720" w:hanging="720"/>
        <w:rPr>
          <w:rFonts w:eastAsia="Times New Roman"/>
          <w:b/>
        </w:rPr>
      </w:pPr>
      <w:r w:rsidRPr="003F2801">
        <w:rPr>
          <w:rFonts w:eastAsia="Times New Roman"/>
          <w:b/>
        </w:rPr>
        <w:t>Animal/Human Research (</w:t>
      </w:r>
      <w:r w:rsidR="005211C4">
        <w:rPr>
          <w:rFonts w:eastAsia="Times New Roman"/>
          <w:b/>
        </w:rPr>
        <w:t>10 Quiz points</w:t>
      </w:r>
      <w:r w:rsidR="00A84092">
        <w:rPr>
          <w:rFonts w:eastAsia="Times New Roman"/>
          <w:b/>
        </w:rPr>
        <w:t>)</w:t>
      </w:r>
    </w:p>
    <w:p w14:paraId="36664128" w14:textId="27D46ACB" w:rsidR="00DC5395" w:rsidRDefault="005211C4" w:rsidP="00DC5395">
      <w:pPr>
        <w:rPr>
          <w:rFonts w:eastAsia="Times New Roman"/>
        </w:rPr>
      </w:pPr>
      <w:r w:rsidRPr="003F2801">
        <w:rPr>
          <w:rFonts w:eastAsia="Times New Roman"/>
        </w:rPr>
        <w:t xml:space="preserve"> </w:t>
      </w:r>
      <w:r w:rsidR="00DC5395" w:rsidRPr="003F2801">
        <w:rPr>
          <w:rFonts w:eastAsia="Times New Roman"/>
        </w:rPr>
        <w:t xml:space="preserve">“Maximum Tolerated Dose” (2012), directed by Karol </w:t>
      </w:r>
      <w:proofErr w:type="spellStart"/>
      <w:r w:rsidR="00DC5395" w:rsidRPr="003F2801">
        <w:rPr>
          <w:rFonts w:eastAsia="Times New Roman"/>
        </w:rPr>
        <w:t>Orzechowski</w:t>
      </w:r>
      <w:proofErr w:type="spellEnd"/>
    </w:p>
    <w:p w14:paraId="3FA0F805" w14:textId="77777777" w:rsidR="005E7198" w:rsidRDefault="005E7198" w:rsidP="00BB0B0F">
      <w:pPr>
        <w:ind w:left="720" w:hanging="720"/>
        <w:rPr>
          <w:rFonts w:eastAsia="Times New Roman"/>
          <w:bCs/>
        </w:rPr>
      </w:pPr>
    </w:p>
    <w:p w14:paraId="1B11C3D7" w14:textId="31045601" w:rsidR="00BB0B0F" w:rsidRPr="005E7198" w:rsidRDefault="00BB0B0F" w:rsidP="00BB0B0F">
      <w:pPr>
        <w:ind w:left="720" w:hanging="720"/>
        <w:rPr>
          <w:rFonts w:eastAsia="Times New Roman"/>
          <w:bCs/>
        </w:rPr>
      </w:pPr>
      <w:r w:rsidRPr="005E7198">
        <w:rPr>
          <w:rFonts w:eastAsia="Times New Roman"/>
          <w:bCs/>
        </w:rPr>
        <w:t>DUE</w:t>
      </w:r>
      <w:r w:rsidR="00E72214">
        <w:rPr>
          <w:rFonts w:eastAsia="Times New Roman"/>
          <w:bCs/>
        </w:rPr>
        <w:t xml:space="preserve">: </w:t>
      </w:r>
      <w:r w:rsidR="00584569">
        <w:rPr>
          <w:rFonts w:eastAsia="Times New Roman"/>
          <w:bCs/>
        </w:rPr>
        <w:t>Monday, November 7</w:t>
      </w:r>
      <w:r w:rsidR="00BC5987">
        <w:rPr>
          <w:rFonts w:eastAsia="Times New Roman"/>
          <w:bCs/>
        </w:rPr>
        <w:t xml:space="preserve"> by class time</w:t>
      </w:r>
      <w:r w:rsidRPr="005E7198">
        <w:rPr>
          <w:rFonts w:eastAsia="Times New Roman"/>
          <w:bCs/>
        </w:rPr>
        <w:t>; Upload a doc</w:t>
      </w:r>
      <w:r w:rsidR="00BC5987">
        <w:rPr>
          <w:rFonts w:eastAsia="Times New Roman"/>
          <w:bCs/>
        </w:rPr>
        <w:t>ument</w:t>
      </w:r>
      <w:r w:rsidRPr="005E7198">
        <w:rPr>
          <w:rFonts w:eastAsia="Times New Roman"/>
          <w:bCs/>
        </w:rPr>
        <w:t xml:space="preserve"> or </w:t>
      </w:r>
      <w:r w:rsidR="00BC5987">
        <w:rPr>
          <w:rFonts w:eastAsia="Times New Roman"/>
          <w:bCs/>
        </w:rPr>
        <w:t xml:space="preserve">clear </w:t>
      </w:r>
      <w:r w:rsidRPr="005E7198">
        <w:rPr>
          <w:rFonts w:eastAsia="Times New Roman"/>
          <w:bCs/>
        </w:rPr>
        <w:t xml:space="preserve">photo on Canvas under </w:t>
      </w:r>
      <w:r w:rsidR="00BC5987">
        <w:rPr>
          <w:rFonts w:eastAsia="Times New Roman"/>
          <w:bCs/>
        </w:rPr>
        <w:t>Quiz 11.</w:t>
      </w:r>
    </w:p>
    <w:p w14:paraId="0BDE67E3" w14:textId="1DCC518D" w:rsidR="00DC5395" w:rsidRDefault="00DC5395" w:rsidP="00DC5395">
      <w:pPr>
        <w:rPr>
          <w:rFonts w:eastAsia="Times New Roman"/>
          <w:iCs/>
        </w:rPr>
      </w:pPr>
    </w:p>
    <w:p w14:paraId="4261424C" w14:textId="590A12EA" w:rsidR="00E72214" w:rsidRPr="00695CA7" w:rsidRDefault="00E72214" w:rsidP="00DC5395">
      <w:pPr>
        <w:rPr>
          <w:rFonts w:eastAsia="Times New Roman"/>
          <w:iCs/>
        </w:rPr>
      </w:pPr>
      <w:r>
        <w:rPr>
          <w:rFonts w:eastAsia="Times New Roman"/>
          <w:iCs/>
        </w:rPr>
        <w:t>DIRECTIONS:</w:t>
      </w:r>
    </w:p>
    <w:p w14:paraId="6E442676" w14:textId="2AFE6491" w:rsidR="00DC5395" w:rsidRPr="00695CA7" w:rsidRDefault="00DC5395" w:rsidP="00DC5395">
      <w:pPr>
        <w:pStyle w:val="ListParagraph"/>
        <w:numPr>
          <w:ilvl w:val="0"/>
          <w:numId w:val="1"/>
        </w:numPr>
        <w:contextualSpacing w:val="0"/>
        <w:rPr>
          <w:rFonts w:eastAsia="Times New Roman"/>
          <w:iCs/>
        </w:rPr>
      </w:pPr>
      <w:r w:rsidRPr="00695CA7">
        <w:rPr>
          <w:rFonts w:eastAsia="Times New Roman"/>
          <w:iCs/>
        </w:rPr>
        <w:t xml:space="preserve">Please </w:t>
      </w:r>
      <w:r w:rsidR="00695CA7" w:rsidRPr="00695CA7">
        <w:rPr>
          <w:rFonts w:eastAsia="Times New Roman"/>
          <w:iCs/>
        </w:rPr>
        <w:t xml:space="preserve">write or </w:t>
      </w:r>
      <w:r w:rsidRPr="00695CA7">
        <w:rPr>
          <w:rFonts w:eastAsia="Times New Roman"/>
          <w:iCs/>
        </w:rPr>
        <w:t xml:space="preserve">type out answers to the following </w:t>
      </w:r>
      <w:r w:rsidR="00695CA7" w:rsidRPr="00695CA7">
        <w:rPr>
          <w:rFonts w:eastAsia="Times New Roman"/>
          <w:iCs/>
        </w:rPr>
        <w:t xml:space="preserve">questions. Upload </w:t>
      </w:r>
      <w:r w:rsidR="00BC5987">
        <w:rPr>
          <w:rFonts w:eastAsia="Times New Roman"/>
          <w:iCs/>
        </w:rPr>
        <w:t xml:space="preserve">a </w:t>
      </w:r>
      <w:r w:rsidR="00695CA7" w:rsidRPr="00695CA7">
        <w:rPr>
          <w:rFonts w:eastAsia="Times New Roman"/>
          <w:iCs/>
        </w:rPr>
        <w:t>doc</w:t>
      </w:r>
      <w:r w:rsidR="00BC5987">
        <w:rPr>
          <w:rFonts w:eastAsia="Times New Roman"/>
          <w:iCs/>
        </w:rPr>
        <w:t>ument</w:t>
      </w:r>
      <w:r w:rsidR="00695CA7" w:rsidRPr="00695CA7">
        <w:rPr>
          <w:rFonts w:eastAsia="Times New Roman"/>
          <w:iCs/>
        </w:rPr>
        <w:t xml:space="preserve"> or clear photo</w:t>
      </w:r>
      <w:r w:rsidR="00E72214">
        <w:rPr>
          <w:rFonts w:eastAsia="Times New Roman"/>
          <w:iCs/>
        </w:rPr>
        <w:t xml:space="preserve"> on Canvas</w:t>
      </w:r>
      <w:r w:rsidR="00695CA7" w:rsidRPr="00695CA7">
        <w:rPr>
          <w:rFonts w:eastAsia="Times New Roman"/>
          <w:iCs/>
        </w:rPr>
        <w:t xml:space="preserve"> </w:t>
      </w:r>
      <w:r w:rsidR="00A84092">
        <w:rPr>
          <w:rFonts w:eastAsia="Times New Roman"/>
          <w:iCs/>
        </w:rPr>
        <w:t>under Quiz 11</w:t>
      </w:r>
    </w:p>
    <w:p w14:paraId="0E642B79" w14:textId="528C31A0" w:rsidR="00584569" w:rsidRPr="00584569" w:rsidRDefault="00695CA7" w:rsidP="00584569">
      <w:pPr>
        <w:pStyle w:val="ListParagraph"/>
        <w:numPr>
          <w:ilvl w:val="0"/>
          <w:numId w:val="1"/>
        </w:numPr>
        <w:contextualSpacing w:val="0"/>
        <w:rPr>
          <w:rFonts w:eastAsia="Times New Roman"/>
          <w:i/>
        </w:rPr>
      </w:pPr>
      <w:r w:rsidRPr="00695CA7">
        <w:rPr>
          <w:rFonts w:eastAsia="Times New Roman"/>
          <w:iCs/>
        </w:rPr>
        <w:t>BE=</w:t>
      </w:r>
      <w:r>
        <w:rPr>
          <w:rFonts w:eastAsia="Times New Roman"/>
          <w:i/>
        </w:rPr>
        <w:t xml:space="preserve">Biomedical Ethics </w:t>
      </w:r>
      <w:r w:rsidRPr="00695CA7">
        <w:rPr>
          <w:rFonts w:eastAsia="Times New Roman"/>
          <w:iCs/>
        </w:rPr>
        <w:t>(Course text); Answers will come from the chapter</w:t>
      </w:r>
      <w:r>
        <w:rPr>
          <w:rFonts w:eastAsia="Times New Roman"/>
          <w:iCs/>
        </w:rPr>
        <w:t>s</w:t>
      </w:r>
      <w:r w:rsidRPr="00695CA7">
        <w:rPr>
          <w:rFonts w:eastAsia="Times New Roman"/>
          <w:iCs/>
        </w:rPr>
        <w:t xml:space="preserve"> titled “Human and Animal Research” </w:t>
      </w:r>
      <w:r>
        <w:rPr>
          <w:rFonts w:eastAsia="Times New Roman"/>
          <w:iCs/>
        </w:rPr>
        <w:t xml:space="preserve">or “The Ethics of Animal Research: What Are the Prospects for </w:t>
      </w:r>
      <w:proofErr w:type="gramStart"/>
      <w:r>
        <w:rPr>
          <w:rFonts w:eastAsia="Times New Roman"/>
          <w:iCs/>
        </w:rPr>
        <w:t>Agreement?,</w:t>
      </w:r>
      <w:proofErr w:type="gramEnd"/>
      <w:r>
        <w:rPr>
          <w:rFonts w:eastAsia="Times New Roman"/>
          <w:iCs/>
        </w:rPr>
        <w:t xml:space="preserve">” </w:t>
      </w:r>
      <w:r w:rsidRPr="00695CA7">
        <w:rPr>
          <w:rFonts w:eastAsia="Times New Roman"/>
          <w:iCs/>
        </w:rPr>
        <w:t>or</w:t>
      </w:r>
      <w:r>
        <w:rPr>
          <w:rFonts w:eastAsia="Times New Roman"/>
          <w:iCs/>
        </w:rPr>
        <w:t xml:space="preserve"> from </w:t>
      </w:r>
      <w:r w:rsidRPr="00695CA7">
        <w:rPr>
          <w:rFonts w:eastAsia="Times New Roman"/>
          <w:iCs/>
        </w:rPr>
        <w:t>the film itself.</w:t>
      </w:r>
    </w:p>
    <w:p w14:paraId="67589A12" w14:textId="77A5E288" w:rsidR="00584569" w:rsidRPr="00584569" w:rsidRDefault="00584569" w:rsidP="00584569">
      <w:pPr>
        <w:pStyle w:val="ListParagraph"/>
        <w:numPr>
          <w:ilvl w:val="0"/>
          <w:numId w:val="1"/>
        </w:numPr>
        <w:contextualSpacing w:val="0"/>
        <w:rPr>
          <w:rFonts w:eastAsia="Times New Roman"/>
          <w:i/>
        </w:rPr>
      </w:pPr>
      <w:r>
        <w:rPr>
          <w:rFonts w:eastAsia="Times New Roman"/>
          <w:iCs/>
        </w:rPr>
        <w:t>One question deals with the essay by Thomas Hartung</w:t>
      </w:r>
    </w:p>
    <w:p w14:paraId="47846325" w14:textId="7F4D54E9" w:rsidR="00DC5395" w:rsidRDefault="00DC5395" w:rsidP="00DC5395">
      <w:pPr>
        <w:rPr>
          <w:rFonts w:eastAsia="Times New Roman"/>
        </w:rPr>
      </w:pPr>
    </w:p>
    <w:p w14:paraId="5D6D0099" w14:textId="77777777" w:rsidR="00E72214" w:rsidRPr="003F2801" w:rsidRDefault="00E72214" w:rsidP="00DC5395">
      <w:pPr>
        <w:rPr>
          <w:rFonts w:eastAsia="Times New Roman"/>
        </w:rPr>
      </w:pPr>
    </w:p>
    <w:p w14:paraId="3CDC5A08" w14:textId="3EF045EF" w:rsidR="00DC5395" w:rsidRPr="003F2801" w:rsidRDefault="00DC5395" w:rsidP="00DC5395">
      <w:pPr>
        <w:rPr>
          <w:rFonts w:eastAsia="Times New Roman"/>
        </w:rPr>
      </w:pPr>
      <w:r w:rsidRPr="003F2801">
        <w:rPr>
          <w:rFonts w:eastAsia="Times New Roman"/>
        </w:rPr>
        <w:t xml:space="preserve">1.  </w:t>
      </w:r>
      <w:r w:rsidR="005211C4">
        <w:rPr>
          <w:rFonts w:eastAsia="Times New Roman"/>
        </w:rPr>
        <w:t>(</w:t>
      </w:r>
      <w:r w:rsidR="00A84092">
        <w:rPr>
          <w:rFonts w:eastAsia="Times New Roman"/>
        </w:rPr>
        <w:t>1</w:t>
      </w:r>
      <w:r w:rsidR="005211C4">
        <w:rPr>
          <w:rFonts w:eastAsia="Times New Roman"/>
        </w:rPr>
        <w:t xml:space="preserve">pt) </w:t>
      </w:r>
      <w:r w:rsidRPr="003F2801">
        <w:rPr>
          <w:rFonts w:eastAsia="Times New Roman"/>
        </w:rPr>
        <w:t xml:space="preserve">What </w:t>
      </w:r>
      <w:r w:rsidRPr="003F2801">
        <w:rPr>
          <w:rFonts w:eastAsia="Times New Roman"/>
          <w:i/>
        </w:rPr>
        <w:t>differentiates</w:t>
      </w:r>
      <w:r w:rsidRPr="003F2801">
        <w:rPr>
          <w:rFonts w:eastAsia="Times New Roman"/>
        </w:rPr>
        <w:t xml:space="preserve"> therapeutic research from nontherapeutic research (BE 225)? </w:t>
      </w:r>
    </w:p>
    <w:p w14:paraId="6C76CBB5" w14:textId="77777777" w:rsidR="00DC5395" w:rsidRPr="003F2801" w:rsidRDefault="00DC5395" w:rsidP="00DC5395">
      <w:pPr>
        <w:rPr>
          <w:rFonts w:eastAsia="Times New Roman"/>
        </w:rPr>
      </w:pPr>
    </w:p>
    <w:p w14:paraId="2471C0B0" w14:textId="72B96927" w:rsidR="00DC5395" w:rsidRPr="003F2801" w:rsidRDefault="00DC5395" w:rsidP="00DC5395">
      <w:pPr>
        <w:rPr>
          <w:rFonts w:eastAsia="Times New Roman"/>
        </w:rPr>
      </w:pPr>
      <w:r w:rsidRPr="003F2801">
        <w:rPr>
          <w:rFonts w:eastAsia="Times New Roman"/>
        </w:rPr>
        <w:t xml:space="preserve">2. </w:t>
      </w:r>
      <w:r w:rsidR="005211C4">
        <w:rPr>
          <w:rFonts w:eastAsia="Times New Roman"/>
        </w:rPr>
        <w:t xml:space="preserve">(1pt) </w:t>
      </w:r>
      <w:proofErr w:type="spellStart"/>
      <w:r w:rsidRPr="003F2801">
        <w:rPr>
          <w:rFonts w:eastAsia="Times New Roman"/>
        </w:rPr>
        <w:t>Mappe</w:t>
      </w:r>
      <w:r w:rsidR="00695CA7">
        <w:rPr>
          <w:rFonts w:eastAsia="Times New Roman"/>
        </w:rPr>
        <w:t>s</w:t>
      </w:r>
      <w:proofErr w:type="spellEnd"/>
      <w:r w:rsidR="00695CA7">
        <w:rPr>
          <w:rFonts w:eastAsia="Times New Roman"/>
        </w:rPr>
        <w:t xml:space="preserve"> and</w:t>
      </w:r>
      <w:r w:rsidRPr="003F2801">
        <w:rPr>
          <w:rFonts w:eastAsia="Times New Roman"/>
        </w:rPr>
        <w:t xml:space="preserve"> </w:t>
      </w:r>
      <w:proofErr w:type="spellStart"/>
      <w:r w:rsidRPr="003F2801">
        <w:rPr>
          <w:rFonts w:eastAsia="Times New Roman"/>
        </w:rPr>
        <w:t>DeGrazia</w:t>
      </w:r>
      <w:proofErr w:type="spellEnd"/>
      <w:r w:rsidRPr="003F2801">
        <w:rPr>
          <w:rFonts w:eastAsia="Times New Roman"/>
        </w:rPr>
        <w:t xml:space="preserve"> cite Peter Singer’s use of the term “speciesism” (233). Using any </w:t>
      </w:r>
      <w:r w:rsidRPr="003F2801">
        <w:rPr>
          <w:rFonts w:eastAsia="Times New Roman"/>
          <w:u w:val="single"/>
        </w:rPr>
        <w:t>out-of-class source/s</w:t>
      </w:r>
      <w:r w:rsidRPr="003F2801">
        <w:rPr>
          <w:rFonts w:eastAsia="Times New Roman"/>
        </w:rPr>
        <w:t xml:space="preserve">, including the internet, provide a comprehensive definition of the term “speciesism.” </w:t>
      </w:r>
    </w:p>
    <w:p w14:paraId="3AF9E300" w14:textId="77777777" w:rsidR="00DC5395" w:rsidRPr="003F2801" w:rsidRDefault="00DC5395" w:rsidP="00DC5395">
      <w:pPr>
        <w:rPr>
          <w:rFonts w:eastAsia="Times New Roman"/>
        </w:rPr>
      </w:pPr>
    </w:p>
    <w:p w14:paraId="3F488AFD" w14:textId="0B0EAD7B" w:rsidR="00DC5395" w:rsidRPr="003F2801" w:rsidRDefault="00DC5395" w:rsidP="00DC5395">
      <w:pPr>
        <w:rPr>
          <w:rFonts w:eastAsia="Times New Roman"/>
        </w:rPr>
      </w:pPr>
      <w:r w:rsidRPr="003F2801">
        <w:rPr>
          <w:rFonts w:eastAsia="Times New Roman"/>
        </w:rPr>
        <w:t xml:space="preserve">3. </w:t>
      </w:r>
      <w:r w:rsidR="005211C4">
        <w:rPr>
          <w:rFonts w:eastAsia="Times New Roman"/>
        </w:rPr>
        <w:t xml:space="preserve">(2pts) </w:t>
      </w:r>
      <w:r w:rsidR="00A84092">
        <w:rPr>
          <w:rFonts w:eastAsia="Times New Roman"/>
        </w:rPr>
        <w:t>Please describe two</w:t>
      </w:r>
      <w:r w:rsidRPr="003F2801">
        <w:rPr>
          <w:rFonts w:eastAsia="Times New Roman"/>
        </w:rPr>
        <w:t xml:space="preserve"> examples of animals displaying self-determination in the film?</w:t>
      </w:r>
    </w:p>
    <w:p w14:paraId="5D08E2AD" w14:textId="77777777" w:rsidR="00DC5395" w:rsidRPr="003F2801" w:rsidRDefault="00DC5395" w:rsidP="00DC5395">
      <w:pPr>
        <w:rPr>
          <w:rFonts w:eastAsia="Times New Roman"/>
        </w:rPr>
      </w:pPr>
    </w:p>
    <w:p w14:paraId="38ECEDBA" w14:textId="16DC4FD9" w:rsidR="00DC5395" w:rsidRPr="003F2801" w:rsidRDefault="00DC5395" w:rsidP="00DC5395">
      <w:pPr>
        <w:rPr>
          <w:rFonts w:eastAsia="Times New Roman"/>
        </w:rPr>
      </w:pPr>
      <w:r w:rsidRPr="003F2801">
        <w:rPr>
          <w:rFonts w:eastAsia="Times New Roman"/>
        </w:rPr>
        <w:t xml:space="preserve">4. </w:t>
      </w:r>
      <w:r w:rsidR="005211C4">
        <w:rPr>
          <w:rFonts w:eastAsia="Times New Roman"/>
        </w:rPr>
        <w:t xml:space="preserve">(2pts) </w:t>
      </w:r>
      <w:r w:rsidR="00A84092">
        <w:rPr>
          <w:rFonts w:eastAsia="Times New Roman"/>
        </w:rPr>
        <w:t>Please describe two</w:t>
      </w:r>
      <w:r w:rsidRPr="003F2801">
        <w:rPr>
          <w:rFonts w:eastAsia="Times New Roman"/>
        </w:rPr>
        <w:t xml:space="preserve"> examples of paternalism (limiting animal’s liberty to promote the animal’s best interest) in the film?</w:t>
      </w:r>
    </w:p>
    <w:p w14:paraId="1113FB6D" w14:textId="77777777" w:rsidR="00DC5395" w:rsidRPr="003F2801" w:rsidRDefault="00DC5395" w:rsidP="00DC5395">
      <w:pPr>
        <w:rPr>
          <w:rFonts w:eastAsia="Times New Roman"/>
        </w:rPr>
      </w:pPr>
    </w:p>
    <w:p w14:paraId="46A14E67" w14:textId="6ABE5198" w:rsidR="00DC5395" w:rsidRPr="003F2801" w:rsidRDefault="00A84092" w:rsidP="00DC5395">
      <w:pPr>
        <w:rPr>
          <w:rFonts w:eastAsia="Times New Roman"/>
        </w:rPr>
      </w:pPr>
      <w:r>
        <w:rPr>
          <w:rFonts w:eastAsia="Times New Roman"/>
        </w:rPr>
        <w:t>5</w:t>
      </w:r>
      <w:r w:rsidR="00DC5395" w:rsidRPr="003F2801">
        <w:rPr>
          <w:rFonts w:eastAsia="Times New Roman"/>
        </w:rPr>
        <w:t xml:space="preserve">. </w:t>
      </w:r>
      <w:r w:rsidR="005211C4">
        <w:rPr>
          <w:rFonts w:eastAsia="Times New Roman"/>
        </w:rPr>
        <w:t>(</w:t>
      </w:r>
      <w:r>
        <w:rPr>
          <w:rFonts w:eastAsia="Times New Roman"/>
        </w:rPr>
        <w:t>3</w:t>
      </w:r>
      <w:r w:rsidR="005211C4">
        <w:rPr>
          <w:rFonts w:eastAsia="Times New Roman"/>
        </w:rPr>
        <w:t xml:space="preserve">pts) </w:t>
      </w:r>
      <w:r w:rsidR="00DC5395" w:rsidRPr="003F2801">
        <w:rPr>
          <w:rFonts w:eastAsia="Times New Roman"/>
        </w:rPr>
        <w:t xml:space="preserve">Documentary films—much like advertising, books, public speakers, etc.—rely upon </w:t>
      </w:r>
      <w:r w:rsidR="00DC5395" w:rsidRPr="00A84092">
        <w:rPr>
          <w:rFonts w:eastAsia="Times New Roman"/>
          <w:b/>
          <w:bCs/>
        </w:rPr>
        <w:t>Ethos</w:t>
      </w:r>
      <w:r w:rsidR="00DC5395" w:rsidRPr="003F2801">
        <w:rPr>
          <w:rFonts w:eastAsia="Times New Roman"/>
        </w:rPr>
        <w:t xml:space="preserve"> (establishing trust and credibility), </w:t>
      </w:r>
      <w:r w:rsidR="00DC5395" w:rsidRPr="00A84092">
        <w:rPr>
          <w:rFonts w:eastAsia="Times New Roman"/>
          <w:b/>
          <w:bCs/>
        </w:rPr>
        <w:t>Logos</w:t>
      </w:r>
      <w:r w:rsidR="00DC5395" w:rsidRPr="003F2801">
        <w:rPr>
          <w:rFonts w:eastAsia="Times New Roman"/>
        </w:rPr>
        <w:t xml:space="preserve"> (facts, figures, and statistics), and </w:t>
      </w:r>
      <w:r w:rsidR="00DC5395" w:rsidRPr="00A84092">
        <w:rPr>
          <w:rFonts w:eastAsia="Times New Roman"/>
          <w:b/>
          <w:bCs/>
        </w:rPr>
        <w:t>Pathos</w:t>
      </w:r>
      <w:r w:rsidR="00DC5395" w:rsidRPr="003F2801">
        <w:rPr>
          <w:rFonts w:eastAsia="Times New Roman"/>
        </w:rPr>
        <w:t xml:space="preserve"> (appeals to emotion, values, imagination). Give one example from the film of each of these. Which do</w:t>
      </w:r>
      <w:r>
        <w:rPr>
          <w:rFonts w:eastAsia="Times New Roman"/>
        </w:rPr>
        <w:t xml:space="preserve"> you</w:t>
      </w:r>
      <w:r w:rsidR="00DC5395" w:rsidRPr="003F2801">
        <w:rPr>
          <w:rFonts w:eastAsia="Times New Roman"/>
        </w:rPr>
        <w:t xml:space="preserve"> think is emphasized in this film? </w:t>
      </w:r>
      <w:r>
        <w:rPr>
          <w:rFonts w:eastAsia="Times New Roman"/>
        </w:rPr>
        <w:t xml:space="preserve">Provide </w:t>
      </w:r>
      <w:r w:rsidR="00DC5395" w:rsidRPr="003F2801">
        <w:rPr>
          <w:rFonts w:eastAsia="Times New Roman"/>
        </w:rPr>
        <w:t>2-3 examples</w:t>
      </w:r>
      <w:r>
        <w:rPr>
          <w:rFonts w:eastAsia="Times New Roman"/>
        </w:rPr>
        <w:t xml:space="preserve"> from the film</w:t>
      </w:r>
      <w:r w:rsidR="00DC5395" w:rsidRPr="003F2801">
        <w:rPr>
          <w:rFonts w:eastAsia="Times New Roman"/>
        </w:rPr>
        <w:t xml:space="preserve"> </w:t>
      </w:r>
      <w:r>
        <w:rPr>
          <w:rFonts w:eastAsia="Times New Roman"/>
        </w:rPr>
        <w:t>to support your answer</w:t>
      </w:r>
      <w:r w:rsidR="00DC5395" w:rsidRPr="003F2801">
        <w:rPr>
          <w:rFonts w:eastAsia="Times New Roman"/>
        </w:rPr>
        <w:t>.</w:t>
      </w:r>
    </w:p>
    <w:p w14:paraId="35499C09" w14:textId="77777777" w:rsidR="00DC5395" w:rsidRPr="003F2801" w:rsidRDefault="00DC5395" w:rsidP="00DC5395">
      <w:pPr>
        <w:rPr>
          <w:rFonts w:eastAsia="Times New Roman"/>
        </w:rPr>
      </w:pPr>
    </w:p>
    <w:p w14:paraId="65265FAB" w14:textId="156E2C89" w:rsidR="00584569" w:rsidRDefault="00A84092" w:rsidP="00584569">
      <w:pPr>
        <w:rPr>
          <w:rFonts w:eastAsia="Times New Roman"/>
        </w:rPr>
      </w:pPr>
      <w:r>
        <w:rPr>
          <w:rFonts w:eastAsia="Times New Roman"/>
        </w:rPr>
        <w:t>6</w:t>
      </w:r>
      <w:r w:rsidR="00DC5395" w:rsidRPr="003F2801">
        <w:rPr>
          <w:rFonts w:eastAsia="Times New Roman"/>
        </w:rPr>
        <w:t xml:space="preserve">. </w:t>
      </w:r>
      <w:r w:rsidR="005211C4">
        <w:rPr>
          <w:rFonts w:eastAsia="Times New Roman"/>
        </w:rPr>
        <w:t>(</w:t>
      </w:r>
      <w:r w:rsidR="00584569">
        <w:rPr>
          <w:rFonts w:eastAsia="Times New Roman"/>
        </w:rPr>
        <w:t>0.5</w:t>
      </w:r>
      <w:r w:rsidR="005211C4">
        <w:rPr>
          <w:rFonts w:eastAsia="Times New Roman"/>
        </w:rPr>
        <w:t xml:space="preserve">pt) </w:t>
      </w:r>
      <w:r w:rsidR="00584569">
        <w:rPr>
          <w:rFonts w:eastAsia="Times New Roman"/>
        </w:rPr>
        <w:t xml:space="preserve">In Thomas </w:t>
      </w:r>
      <w:proofErr w:type="spellStart"/>
      <w:r w:rsidR="00584569">
        <w:rPr>
          <w:rFonts w:eastAsia="Times New Roman"/>
        </w:rPr>
        <w:t>Hartung,’s</w:t>
      </w:r>
      <w:proofErr w:type="spellEnd"/>
      <w:r w:rsidR="00584569">
        <w:rPr>
          <w:rFonts w:eastAsia="Times New Roman"/>
        </w:rPr>
        <w:t xml:space="preserve"> essay “</w:t>
      </w:r>
      <w:r w:rsidR="00584569" w:rsidRPr="00584569">
        <w:rPr>
          <w:rFonts w:eastAsia="Times New Roman"/>
        </w:rPr>
        <w:t>Research and Testing Without Animals: Where Are W</w:t>
      </w:r>
      <w:r w:rsidR="00584569">
        <w:rPr>
          <w:rFonts w:eastAsia="Times New Roman"/>
        </w:rPr>
        <w:t xml:space="preserve">e Now and Where Are We </w:t>
      </w:r>
      <w:proofErr w:type="gramStart"/>
      <w:r w:rsidR="00584569">
        <w:rPr>
          <w:rFonts w:eastAsia="Times New Roman"/>
        </w:rPr>
        <w:t>Heading?,</w:t>
      </w:r>
      <w:proofErr w:type="gramEnd"/>
      <w:r w:rsidR="00584569">
        <w:rPr>
          <w:rFonts w:eastAsia="Times New Roman"/>
        </w:rPr>
        <w:t xml:space="preserve">” what is the “reproducibility crisis” in animal studies? </w:t>
      </w:r>
    </w:p>
    <w:p w14:paraId="4E767A43" w14:textId="77777777" w:rsidR="00584569" w:rsidRDefault="00584569" w:rsidP="00584569">
      <w:pPr>
        <w:rPr>
          <w:rFonts w:eastAsia="Times New Roman"/>
        </w:rPr>
      </w:pPr>
    </w:p>
    <w:p w14:paraId="63F3DE35" w14:textId="0E0D4996" w:rsidR="00DC5395" w:rsidRPr="00584569" w:rsidRDefault="00584569" w:rsidP="00584569">
      <w:pPr>
        <w:rPr>
          <w:rFonts w:eastAsia="Times New Roman"/>
          <w:b/>
        </w:rPr>
      </w:pPr>
      <w:r>
        <w:rPr>
          <w:rFonts w:eastAsia="Times New Roman"/>
        </w:rPr>
        <w:t xml:space="preserve">(0.5) Given Hartung’s analysis of animal studies, including low reproducibility, limited predictive ability, and high cost—and all the other sources you’ve read and watched about animal research to this point, </w:t>
      </w:r>
      <w:r w:rsidRPr="00584569">
        <w:rPr>
          <w:rFonts w:eastAsia="Times New Roman"/>
          <w:b/>
        </w:rPr>
        <w:t xml:space="preserve">what normative ethical </w:t>
      </w:r>
      <w:r>
        <w:rPr>
          <w:rFonts w:eastAsia="Times New Roman"/>
          <w:b/>
        </w:rPr>
        <w:t>theory/</w:t>
      </w:r>
      <w:proofErr w:type="spellStart"/>
      <w:r>
        <w:rPr>
          <w:rFonts w:eastAsia="Times New Roman"/>
          <w:b/>
        </w:rPr>
        <w:t>ies</w:t>
      </w:r>
      <w:proofErr w:type="spellEnd"/>
      <w:r w:rsidRPr="0058456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 xml:space="preserve">or terms </w:t>
      </w:r>
      <w:r w:rsidRPr="00584569">
        <w:rPr>
          <w:rFonts w:eastAsia="Times New Roman"/>
          <w:b/>
        </w:rPr>
        <w:t xml:space="preserve">do you feel will be most valuable in helping the animal research industry put more resources into non-animal </w:t>
      </w:r>
      <w:r>
        <w:rPr>
          <w:rFonts w:eastAsia="Times New Roman"/>
          <w:b/>
        </w:rPr>
        <w:t>alternatives and (very briefly) why?</w:t>
      </w:r>
      <w:bookmarkStart w:id="0" w:name="_GoBack"/>
      <w:bookmarkEnd w:id="0"/>
    </w:p>
    <w:p w14:paraId="65DB0C37" w14:textId="77777777" w:rsidR="00A84092" w:rsidRDefault="00A84092" w:rsidP="00A84092">
      <w:pPr>
        <w:rPr>
          <w:rFonts w:eastAsia="Times New Roman"/>
        </w:rPr>
      </w:pPr>
    </w:p>
    <w:sectPr w:rsidR="00A84092" w:rsidSect="00B353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8731A"/>
    <w:multiLevelType w:val="hybridMultilevel"/>
    <w:tmpl w:val="E77AD518"/>
    <w:lvl w:ilvl="0" w:tplc="04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5395"/>
    <w:rsid w:val="00013745"/>
    <w:rsid w:val="005211C4"/>
    <w:rsid w:val="005574F1"/>
    <w:rsid w:val="00584569"/>
    <w:rsid w:val="005E7198"/>
    <w:rsid w:val="00695CA7"/>
    <w:rsid w:val="00A84092"/>
    <w:rsid w:val="00B353FC"/>
    <w:rsid w:val="00BB0B0F"/>
    <w:rsid w:val="00BC5987"/>
    <w:rsid w:val="00DC5395"/>
    <w:rsid w:val="00E72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87D9021"/>
  <w14:defaultImageDpi w14:val="300"/>
  <w15:docId w15:val="{61C2C961-60AD-C24A-B585-669BBA49E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539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310</Words>
  <Characters>1772</Characters>
  <Application>Microsoft Office Word</Application>
  <DocSecurity>0</DocSecurity>
  <Lines>14</Lines>
  <Paragraphs>4</Paragraphs>
  <ScaleCrop>false</ScaleCrop>
  <Company/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Brianne Donaldson</dc:creator>
  <cp:keywords/>
  <dc:description/>
  <cp:lastModifiedBy>Brianne Donaldson</cp:lastModifiedBy>
  <cp:revision>6</cp:revision>
  <cp:lastPrinted>2020-09-09T23:11:00Z</cp:lastPrinted>
  <dcterms:created xsi:type="dcterms:W3CDTF">2020-09-09T23:02:00Z</dcterms:created>
  <dcterms:modified xsi:type="dcterms:W3CDTF">2022-11-02T20:06:00Z</dcterms:modified>
</cp:coreProperties>
</file>